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smallCaps w:val="1"/>
          <w:color w:val="00000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w:t>
            </w:r>
            <w:r w:rsidDel="00000000" w:rsidR="00000000" w:rsidRPr="00000000">
              <w:rPr>
                <w:color w:val="000000"/>
                <w:rtl w:val="0"/>
              </w:rPr>
              <w:t xml:space="preserve">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heading=h.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heading=h.49x2ik5"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0j0zll"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fob9te"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color w:val="000000"/>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tyjcwt"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dy6vkm"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t3h5sf"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d34og8"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vx1227"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s8eyo1"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7dp8vu"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tbugp1"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rdcrjn"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6in1rg"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2606" w:right="0" w:hanging="848.0000000000001"/>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lnxbz9" w:id="16"/>
      <w:bookmarkEnd w:id="16"/>
      <w:r w:rsidDel="00000000" w:rsidR="00000000" w:rsidRPr="00000000">
        <w:rPr>
          <w:color w:val="000000"/>
          <w:rtl w:val="0"/>
        </w:rPr>
        <w:t xml:space="preserve">no later than [</w:t>
      </w:r>
      <w:r w:rsidDel="00000000" w:rsidR="00000000" w:rsidRPr="00000000">
        <w:rPr>
          <w:color w:val="000000"/>
          <w:rtl w:val="0"/>
        </w:rPr>
        <w:t xml:space="preserve">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5nkun2"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ksv4uv"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44sinio"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jxsxqh"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z337ya"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j2qqm3"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y810tw"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i7ojhp"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xcytpi"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ci93xb"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3whwml4"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bn6wsx"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qsh70q" w:id="29"/>
      <w:bookmarkEnd w:id="29"/>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as4poj"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pxezwc"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bookmark=id.49x2ik5"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p2csry"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47n2zr"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o7alnk"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3ckvvd"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ihv636"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2hioqz"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hmsyys"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41mghml"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heading=h.2grqrue"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amounts shall be annualised and divided by three hundred and sixty five (365) to reach a daily rate;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be responsible for or entitled to (as the case may be) the rest of the invoice.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i w:val="1"/>
        </w:rPr>
      </w:pPr>
      <w:r w:rsidDel="00000000" w:rsidR="00000000" w:rsidRPr="00000000">
        <w:rPr>
          <w:b w:val="1"/>
          <w:sz w:val="36"/>
          <w:szCs w:val="36"/>
          <w:rtl w:val="0"/>
        </w:rPr>
        <w:t xml:space="preserve">Annex </w:t>
      </w:r>
      <w:bookmarkStart w:colFirst="0" w:colLast="0" w:name="bookmark=id.28h4qwu" w:id="42"/>
      <w:bookmarkEnd w:id="42"/>
      <w:r w:rsidDel="00000000" w:rsidR="00000000" w:rsidRPr="00000000">
        <w:rPr>
          <w:b w:val="1"/>
          <w:sz w:val="36"/>
          <w:szCs w:val="36"/>
          <w:rtl w:val="0"/>
        </w:rPr>
        <w:t xml:space="preserve">1: Scope of Termination Assistance</w:t>
      </w:r>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Scope of Termination Assistance</w:t>
      </w:r>
    </w:p>
    <w:p w:rsidR="00000000" w:rsidDel="00000000" w:rsidP="00000000" w:rsidRDefault="00000000" w:rsidRPr="00000000" w14:paraId="00000088">
      <w:pPr>
        <w:pStyle w:val="Heading2"/>
        <w:numPr>
          <w:ilvl w:val="1"/>
          <w:numId w:val="1"/>
        </w:numPr>
        <w:ind w:left="907" w:hanging="547"/>
        <w:rPr>
          <w:b w:val="1"/>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9">
      <w:pPr>
        <w:pStyle w:val="Heading3"/>
        <w:numPr>
          <w:ilvl w:val="2"/>
          <w:numId w:val="1"/>
        </w:numPr>
        <w:ind w:left="1757" w:hanging="850"/>
        <w:rPr>
          <w:b w:val="1"/>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b w:val="1"/>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b w:val="1"/>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b w:val="1"/>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b w:val="1"/>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b w:val="1"/>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b w:val="1"/>
        </w:rPr>
      </w:pPr>
      <w:bookmarkStart w:colFirst="0" w:colLast="0" w:name="_heading=h.3fwokq0"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b w:val="1"/>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b w:val="1"/>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b w:val="1"/>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3">
      <w:pPr>
        <w:pStyle w:val="Heading3"/>
        <w:keepNext w:val="1"/>
        <w:numPr>
          <w:ilvl w:val="2"/>
          <w:numId w:val="1"/>
        </w:numPr>
        <w:ind w:left="1757" w:hanging="850"/>
        <w:rPr>
          <w:b w:val="1"/>
        </w:rPr>
      </w:pPr>
      <w:bookmarkStart w:colFirst="0" w:colLast="0" w:name="_heading=h.1v1yuxt"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4">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6">
      <w:pPr>
        <w:pStyle w:val="Heading3"/>
        <w:keepNext w:val="1"/>
        <w:numPr>
          <w:ilvl w:val="2"/>
          <w:numId w:val="1"/>
        </w:numPr>
        <w:ind w:left="1757" w:hanging="850"/>
        <w:rPr>
          <w:b w:val="1"/>
        </w:rPr>
      </w:pPr>
      <w:bookmarkStart w:colFirst="0" w:colLast="0" w:name="_heading=h.4f1mdlm"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7">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C">
      <w:pPr>
        <w:pStyle w:val="Heading4"/>
        <w:ind w:left="1757" w:firstLine="216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D">
      <w:pPr>
        <w:pStyle w:val="Heading2"/>
        <w:keepNext w:val="1"/>
        <w:numPr>
          <w:ilvl w:val="1"/>
          <w:numId w:val="1"/>
        </w:numPr>
        <w:ind w:left="907" w:hanging="547"/>
        <w:rPr>
          <w:b w:val="1"/>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E">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0">
      <w:pPr>
        <w:pStyle w:val="Heading2"/>
        <w:numPr>
          <w:ilvl w:val="1"/>
          <w:numId w:val="1"/>
        </w:numPr>
        <w:ind w:left="907" w:hanging="547"/>
        <w:rPr>
          <w:b w:val="1"/>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1">
      <w:pPr>
        <w:pStyle w:val="Heading2"/>
        <w:keepNext w:val="1"/>
        <w:numPr>
          <w:ilvl w:val="1"/>
          <w:numId w:val="1"/>
        </w:numPr>
        <w:ind w:left="907" w:hanging="547"/>
        <w:rPr>
          <w:b w:val="1"/>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2">
      <w:pPr>
        <w:pStyle w:val="Heading3"/>
        <w:numPr>
          <w:ilvl w:val="2"/>
          <w:numId w:val="1"/>
        </w:numPr>
        <w:ind w:left="1757" w:hanging="850"/>
        <w:rPr>
          <w:b w:val="1"/>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b w:val="1"/>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b w:val="1"/>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b w:val="1"/>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6">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907" w:hanging="547"/>
        <w:rPr>
          <w:b w:val="1"/>
        </w:rPr>
      </w:pPr>
      <w:bookmarkStart w:colFirst="0" w:colLast="0" w:name="_heading=h.2u6wntf"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8">
      <w:pPr>
        <w:pStyle w:val="Heading3"/>
        <w:keepNext w:val="1"/>
        <w:numPr>
          <w:ilvl w:val="2"/>
          <w:numId w:val="1"/>
        </w:numPr>
        <w:ind w:left="1757" w:hanging="850"/>
        <w:rPr>
          <w:b w:val="1"/>
        </w:rPr>
      </w:pPr>
      <w:bookmarkStart w:colFirst="0" w:colLast="0" w:name="_heading=h.19c6y18"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9">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B">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0B2">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vx1227" w:id="48"/>
  <w:bookmarkEnd w:id="48"/>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1"/>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val="1"/>
    <w:pPr>
      <w:keepNext w:val="1"/>
      <w:keepLines w:val="1"/>
      <w:numPr>
        <w:numId w:val="3"/>
      </w:numPr>
      <w:spacing w:after="120" w:before="480"/>
      <w:outlineLvl w:val="0"/>
    </w:pPr>
    <w:rPr>
      <w:b w:val="1"/>
      <w:sz w:val="48"/>
      <w:szCs w:val="48"/>
    </w:rPr>
  </w:style>
  <w:style w:type="paragraph" w:styleId="Heading2">
    <w:name w:val="heading 2"/>
    <w:basedOn w:val="Normal"/>
    <w:next w:val="Normal"/>
    <w:uiPriority w:val="9"/>
    <w:unhideWhenUsed w:val="1"/>
    <w:qFormat w:val="1"/>
    <w:rsid w:val="00AF7D2E"/>
    <w:pPr>
      <w:numPr>
        <w:ilvl w:val="1"/>
        <w:numId w:val="3"/>
      </w:numPr>
      <w:spacing w:after="120" w:before="120" w:line="240" w:lineRule="auto"/>
      <w:outlineLvl w:val="1"/>
    </w:pPr>
    <w:rPr>
      <w:szCs w:val="36"/>
    </w:rPr>
  </w:style>
  <w:style w:type="paragraph" w:styleId="Heading3">
    <w:name w:val="heading 3"/>
    <w:basedOn w:val="Normal"/>
    <w:next w:val="Normal"/>
    <w:link w:val="Heading3Char"/>
    <w:uiPriority w:val="9"/>
    <w:unhideWhenUsed w:val="1"/>
    <w:qFormat w:val="1"/>
    <w:rsid w:val="00AF7D2E"/>
    <w:pPr>
      <w:numPr>
        <w:ilvl w:val="2"/>
        <w:numId w:val="3"/>
      </w:numPr>
      <w:spacing w:after="120" w:before="120" w:line="240" w:lineRule="auto"/>
      <w:outlineLvl w:val="2"/>
    </w:pPr>
    <w:rPr>
      <w:szCs w:val="28"/>
    </w:rPr>
  </w:style>
  <w:style w:type="paragraph" w:styleId="Heading4">
    <w:name w:val="heading 4"/>
    <w:basedOn w:val="Normal"/>
    <w:next w:val="Normal"/>
    <w:link w:val="Heading4Char"/>
    <w:uiPriority w:val="9"/>
    <w:unhideWhenUsed w:val="1"/>
    <w:qFormat w:val="1"/>
    <w:rsid w:val="00AF7D2E"/>
    <w:pPr>
      <w:numPr>
        <w:ilvl w:val="3"/>
        <w:numId w:val="3"/>
      </w:numPr>
      <w:spacing w:after="120" w:before="120" w:line="240" w:lineRule="auto"/>
      <w:outlineLvl w:val="3"/>
    </w:p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numPr>
        <w:ilvl w:val="5"/>
        <w:numId w:val="3"/>
      </w:numPr>
      <w:spacing w:after="40" w:before="200"/>
      <w:outlineLvl w:val="5"/>
    </w:pPr>
    <w:rPr>
      <w:b w:val="1"/>
      <w:sz w:val="20"/>
      <w:szCs w:val="20"/>
    </w:rPr>
  </w:style>
  <w:style w:type="paragraph" w:styleId="Heading7">
    <w:name w:val="heading 7"/>
    <w:aliases w:val="3AP,Appendix Major"/>
    <w:basedOn w:val="Normal"/>
    <w:next w:val="Normal"/>
    <w:link w:val="Heading7Char"/>
    <w:unhideWhenUsed w:val="1"/>
    <w:qFormat w:val="1"/>
    <w:rsid w:val="008D161E"/>
    <w:pPr>
      <w:numPr>
        <w:ilvl w:val="6"/>
        <w:numId w:val="3"/>
      </w:numPr>
      <w:spacing w:after="240" w:line="240" w:lineRule="auto"/>
      <w:jc w:val="both"/>
      <w:outlineLvl w:val="6"/>
    </w:pPr>
    <w:rPr>
      <w:rFonts w:ascii="Trebuchet MS" w:hAnsi="Trebuchet MS" w:cstheme="minorBidi" w:eastAsiaTheme="minorHAnsi"/>
    </w:rPr>
  </w:style>
  <w:style w:type="paragraph" w:styleId="Heading8">
    <w:name w:val="heading 8"/>
    <w:aliases w:val="4AP,Appendix Minor"/>
    <w:basedOn w:val="Normal"/>
    <w:next w:val="Normal"/>
    <w:link w:val="Heading8Char"/>
    <w:unhideWhenUsed w:val="1"/>
    <w:qFormat w:val="1"/>
    <w:rsid w:val="008D161E"/>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aliases w:val="5AP"/>
    <w:basedOn w:val="Normal"/>
    <w:next w:val="Normal"/>
    <w:link w:val="Heading9Char"/>
    <w:unhideWhenUsed w:val="1"/>
    <w:qFormat w:val="1"/>
    <w:rsid w:val="008D161E"/>
    <w:pPr>
      <w:numPr>
        <w:ilvl w:val="8"/>
        <w:numId w:val="3"/>
      </w:numPr>
      <w:spacing w:after="240" w:line="240" w:lineRule="auto"/>
      <w:jc w:val="both"/>
      <w:outlineLvl w:val="8"/>
    </w:pPr>
    <w:rPr>
      <w:rFonts w:ascii="Trebuchet MS" w:hAnsi="Trebuchet MS" w:cstheme="minorBidi" w:eastAsiaTheme="minorHAns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L1CLAUSEHEADING" w:customStyle="1">
    <w:name w:val="GPS L1 CLAUSE HEADING"/>
    <w:basedOn w:val="Normal"/>
    <w:next w:val="Normal"/>
    <w:qFormat w:val="1"/>
    <w:rsid w:val="006C1A65"/>
    <w:pPr>
      <w:keepNext w:val="1"/>
      <w:numPr>
        <w:numId w:val="1"/>
      </w:numPr>
      <w:tabs>
        <w:tab w:val="left" w:pos="0"/>
      </w:tabs>
      <w:adjustRightInd w:val="0"/>
      <w:spacing w:after="240" w:before="120" w:line="240" w:lineRule="auto"/>
      <w:outlineLvl w:val="1"/>
    </w:pPr>
    <w:rPr>
      <w:rFonts w:ascii="Arial Bold" w:eastAsia="STZhongsong" w:hAnsi="Arial Bold"/>
      <w:b w:val="1"/>
      <w:lang w:eastAsia="zh-CN"/>
    </w:rPr>
  </w:style>
  <w:style w:type="paragraph" w:styleId="GPSL2numberedclause" w:customStyle="1">
    <w:name w:val="GPS L2 numbered clause"/>
    <w:basedOn w:val="Normal"/>
    <w:link w:val="GPSL2numberedclauseChar1"/>
    <w:qFormat w:val="1"/>
    <w:rsid w:val="006C1A65"/>
    <w:pPr>
      <w:numPr>
        <w:ilvl w:val="1"/>
        <w:numId w:val="1"/>
      </w:numPr>
      <w:adjustRightInd w:val="0"/>
      <w:spacing w:after="120" w:before="120" w:line="240" w:lineRule="auto"/>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Id w:val="0"/>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sid w:val="006C1A65"/>
    <w:rPr>
      <w:rFonts w:ascii="Arial" w:cs="Arial" w:eastAsia="Times New Roman" w:hAnsi="Arial"/>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eastAsia="Times New Roman"/>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tabs>
        <w:tab w:val="num" w:pos="3600"/>
      </w:tabs>
      <w:adjustRightInd w:val="0"/>
      <w:spacing w:after="240" w:line="240" w:lineRule="auto"/>
      <w:ind w:left="3600" w:hanging="720"/>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tabs>
        <w:tab w:val="num" w:pos="4320"/>
      </w:tabs>
      <w:adjustRightInd w:val="0"/>
      <w:spacing w:after="240" w:line="240" w:lineRule="auto"/>
      <w:ind w:left="4320" w:hanging="720"/>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tabs>
        <w:tab w:val="num" w:pos="5040"/>
      </w:tabs>
      <w:adjustRightInd w:val="0"/>
      <w:spacing w:after="240" w:line="240" w:lineRule="auto"/>
      <w:ind w:left="5040" w:hanging="720"/>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tabs>
        <w:tab w:val="num" w:pos="5760"/>
      </w:tabs>
      <w:adjustRightInd w:val="0"/>
      <w:spacing w:after="240" w:line="240" w:lineRule="auto"/>
      <w:ind w:left="5760" w:hanging="720"/>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tabs>
        <w:tab w:val="num" w:pos="6480"/>
      </w:tabs>
      <w:adjustRightInd w:val="0"/>
      <w:spacing w:after="240" w:line="240" w:lineRule="auto"/>
      <w:ind w:left="6480" w:hanging="720"/>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642111"/>
    <w:pPr>
      <w:spacing w:after="0" w:line="240" w:lineRule="auto"/>
    </w:pPr>
  </w:style>
  <w:style w:type="character" w:styleId="Heading8Char" w:customStyle="1">
    <w:name w:val="Heading 8 Char"/>
    <w:aliases w:val="4AP Char,Appendix Minor Char"/>
    <w:basedOn w:val="DefaultParagraphFont"/>
    <w:link w:val="Heading8"/>
    <w:rsid w:val="008D161E"/>
    <w:rPr>
      <w:rFonts w:asciiTheme="majorHAnsi" w:cstheme="majorBidi" w:eastAsiaTheme="majorEastAsia" w:hAnsiTheme="majorHAnsi"/>
      <w:color w:val="272727" w:themeColor="text1" w:themeTint="0000D8"/>
      <w:sz w:val="21"/>
      <w:szCs w:val="21"/>
    </w:rPr>
  </w:style>
  <w:style w:type="character" w:styleId="Heading7Char" w:customStyle="1">
    <w:name w:val="Heading 7 Char"/>
    <w:aliases w:val="3AP Char,Appendix Major Char"/>
    <w:basedOn w:val="DefaultParagraphFont"/>
    <w:link w:val="Heading7"/>
    <w:rsid w:val="008D161E"/>
    <w:rPr>
      <w:rFonts w:ascii="Trebuchet MS" w:hAnsi="Trebuchet MS" w:cstheme="minorBidi" w:eastAsiaTheme="minorHAnsi"/>
    </w:rPr>
  </w:style>
  <w:style w:type="character" w:styleId="Heading9Char" w:customStyle="1">
    <w:name w:val="Heading 9 Char"/>
    <w:aliases w:val="5AP Char"/>
    <w:basedOn w:val="DefaultParagraphFont"/>
    <w:link w:val="Heading9"/>
    <w:rsid w:val="008D161E"/>
    <w:rPr>
      <w:rFonts w:ascii="Trebuchet MS" w:hAnsi="Trebuchet MS" w:cstheme="minorBidi" w:eastAsiaTheme="minorHAnsi"/>
    </w:rPr>
  </w:style>
  <w:style w:type="character" w:styleId="Heading3Char" w:customStyle="1">
    <w:name w:val="Heading 3 Char"/>
    <w:basedOn w:val="DefaultParagraphFont"/>
    <w:link w:val="Heading3"/>
    <w:uiPriority w:val="9"/>
    <w:rsid w:val="00AF7D2E"/>
    <w:rPr>
      <w:rFonts w:ascii="Arial" w:hAnsi="Arial"/>
      <w:sz w:val="24"/>
      <w:szCs w:val="28"/>
    </w:rPr>
  </w:style>
  <w:style w:type="character" w:styleId="Heading4Char" w:customStyle="1">
    <w:name w:val="Heading 4 Char"/>
    <w:basedOn w:val="DefaultParagraphFont"/>
    <w:link w:val="Heading4"/>
    <w:uiPriority w:val="9"/>
    <w:rsid w:val="00AF7D2E"/>
    <w:rPr>
      <w:rFonts w:ascii="Arial" w:hAnsi="Arial"/>
      <w:sz w:val="24"/>
      <w:szCs w:val="24"/>
    </w:rPr>
  </w:style>
  <w:style w:type="character" w:styleId="Heading5Char" w:customStyle="1">
    <w:name w:val="Heading 5 Char"/>
    <w:basedOn w:val="DefaultParagraphFont"/>
    <w:link w:val="Heading5"/>
    <w:uiPriority w:val="9"/>
    <w:rsid w:val="008D161E"/>
    <w:rPr>
      <w:b w:val="1"/>
    </w:rPr>
  </w:style>
  <w:style w:type="paragraph" w:styleId="AttachmentLevel2" w:customStyle="1">
    <w:name w:val="Attachment Level 2"/>
    <w:basedOn w:val="BodyText"/>
    <w:next w:val="Normal"/>
    <w:rsid w:val="008D161E"/>
    <w:pPr>
      <w:spacing w:after="240" w:line="240" w:lineRule="auto"/>
      <w:jc w:val="both"/>
    </w:pPr>
    <w:rPr>
      <w:rFonts w:cs="Times New Roman" w:eastAsia="Times New Roman"/>
      <w:szCs w:val="20"/>
      <w:lang w:eastAsia="x-none" w:val="x-none"/>
    </w:rPr>
  </w:style>
  <w:style w:type="paragraph" w:styleId="AnnexHeading" w:customStyle="1">
    <w:name w:val="Annex Heading"/>
    <w:basedOn w:val="Normal"/>
    <w:next w:val="Normal"/>
    <w:rsid w:val="00B11B75"/>
    <w:pPr>
      <w:tabs>
        <w:tab w:val="num" w:pos="720"/>
      </w:tabs>
      <w:spacing w:after="300" w:before="100" w:line="240" w:lineRule="auto"/>
      <w:ind w:left="720" w:hanging="720"/>
      <w:jc w:val="center"/>
    </w:pPr>
    <w:rPr>
      <w:rFonts w:ascii="Arial Bold" w:cs="Times New Roman" w:eastAsia="Times New Roman" w:hAnsi="Arial Bold"/>
      <w:b w:val="1"/>
      <w:caps w:val="1"/>
      <w:lang w:eastAsia="en-GB"/>
    </w:rPr>
  </w:style>
  <w:style w:type="paragraph" w:styleId="ScheduleText1" w:customStyle="1">
    <w:name w:val="Schedule Text 1"/>
    <w:basedOn w:val="Normal"/>
    <w:next w:val="Normal"/>
    <w:rsid w:val="00B11B75"/>
    <w:pPr>
      <w:tabs>
        <w:tab w:val="num" w:pos="720"/>
      </w:tabs>
      <w:spacing w:before="100" w:line="240" w:lineRule="auto"/>
      <w:ind w:left="720" w:hanging="720"/>
    </w:pPr>
    <w:rPr>
      <w:rFonts w:cs="Times New Roman" w:eastAsia="Times New Roman"/>
      <w:b w:val="1"/>
      <w:lang w:eastAsia="en-GB"/>
    </w:rPr>
  </w:style>
  <w:style w:type="paragraph" w:styleId="ScheduleText2" w:customStyle="1">
    <w:name w:val="Schedule Text 2"/>
    <w:basedOn w:val="ScheduleText1"/>
    <w:next w:val="Normal"/>
    <w:rsid w:val="00B11B75"/>
    <w:pPr>
      <w:numPr>
        <w:ilvl w:val="1"/>
      </w:numPr>
      <w:tabs>
        <w:tab w:val="num" w:pos="720"/>
      </w:tabs>
      <w:ind w:left="720" w:hanging="720"/>
    </w:pPr>
    <w:rPr>
      <w:b w:val="0"/>
    </w:rPr>
  </w:style>
  <w:style w:type="paragraph" w:styleId="ScheduleText3" w:customStyle="1">
    <w:name w:val="Schedule Text 3"/>
    <w:basedOn w:val="Normal"/>
    <w:next w:val="Normal"/>
    <w:rsid w:val="00B11B75"/>
    <w:pPr>
      <w:tabs>
        <w:tab w:val="left" w:pos="720"/>
        <w:tab w:val="left" w:pos="1803"/>
        <w:tab w:val="num" w:pos="2160"/>
      </w:tabs>
      <w:spacing w:before="100" w:line="240" w:lineRule="auto"/>
      <w:ind w:left="2160" w:hanging="720"/>
    </w:pPr>
    <w:rPr>
      <w:rFonts w:cs="Times New Roman" w:eastAsia="Times New Roman"/>
      <w:lang w:eastAsia="en-GB"/>
    </w:rPr>
  </w:style>
  <w:style w:type="paragraph" w:styleId="ScheduleText4" w:customStyle="1">
    <w:name w:val="Schedule Text 4"/>
    <w:basedOn w:val="Normal"/>
    <w:next w:val="Normal"/>
    <w:rsid w:val="00B11B75"/>
    <w:pPr>
      <w:tabs>
        <w:tab w:val="left" w:pos="720"/>
        <w:tab w:val="left" w:pos="1803"/>
        <w:tab w:val="num" w:pos="2880"/>
      </w:tabs>
      <w:spacing w:before="100" w:line="240" w:lineRule="auto"/>
      <w:ind w:left="2880" w:hanging="720"/>
    </w:pPr>
    <w:rPr>
      <w:rFonts w:cs="Times New Roman" w:eastAsia="Times New Roman"/>
      <w:lang w:eastAsia="en-GB"/>
    </w:rPr>
  </w:style>
  <w:style w:type="paragraph" w:styleId="ScheduleText5" w:customStyle="1">
    <w:name w:val="Schedule Text 5"/>
    <w:basedOn w:val="Normal"/>
    <w:next w:val="Normal"/>
    <w:rsid w:val="00B11B75"/>
    <w:pPr>
      <w:tabs>
        <w:tab w:val="left" w:pos="720"/>
        <w:tab w:val="left" w:pos="2523"/>
        <w:tab w:val="num" w:pos="3600"/>
      </w:tabs>
      <w:spacing w:before="100" w:line="240" w:lineRule="auto"/>
      <w:ind w:left="3600" w:hanging="720"/>
    </w:pPr>
    <w:rPr>
      <w:rFonts w:cs="Times New Roman" w:eastAsia="Times New Roman"/>
      <w:lang w:eastAsia="en-GB"/>
    </w:rPr>
  </w:style>
  <w:style w:type="paragraph" w:styleId="ScheduleText6" w:customStyle="1">
    <w:name w:val="Schedule Text 6"/>
    <w:basedOn w:val="ScheduleText5"/>
    <w:rsid w:val="00B11B75"/>
    <w:pPr>
      <w:numPr>
        <w:ilvl w:val="5"/>
      </w:numPr>
      <w:tabs>
        <w:tab w:val="num" w:pos="3600"/>
      </w:tabs>
      <w:ind w:left="3600" w:hanging="720"/>
    </w:pPr>
  </w:style>
  <w:style w:type="paragraph" w:styleId="ScheduleText7" w:customStyle="1">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val="1"/>
    <w:rsid w:val="00C551FA"/>
    <w:rPr>
      <w:color w:val="0000ff" w:themeColor="hyperlink"/>
      <w:u w:val="single"/>
    </w:rPr>
  </w:style>
  <w:style w:type="character" w:styleId="UnresolvedMention">
    <w:name w:val="Unresolved Mention"/>
    <w:basedOn w:val="DefaultParagraphFont"/>
    <w:uiPriority w:val="99"/>
    <w:semiHidden w:val="1"/>
    <w:unhideWhenUsed w:val="1"/>
    <w:rsid w:val="00C551FA"/>
    <w:rPr>
      <w:color w:val="605e5c"/>
      <w:shd w:color="auto" w:fill="e1dfdd" w:val="clear"/>
    </w:r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6aCb753b9M64ckmxyFFEKZH7lg==">CgMxLjAyCGguZ2pkZ3hzMgloLjQ5eDJpazUyCWguMzBqMHpsbDIJaC4xZm9iOXRlMgloLjN6bnlzaDcyCWguMmV0OTJwMDIIaC50eWpjd3QyCWguM2R5NnZrbTIJaC4xdDNoNXNmMgloLjRkMzRvZzgyCGgudngxMjI3MgloLjJzOGV5bzEyCWguMTdkcDh2dTIJaC4zdGJ1Z3Ax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mlkLjI4aDRxd3UyCWguM2Z3b2txMDIJaC4xdjF5dXh0MgloLjRmMW1kbG0yCWguMnU2d250ZjIJaC4xOWM2eTE4MglpZC52eDEyMjc4AHIhMWRreEUtZlp6ZzktVlQyeVNrY0YxcWdNel9kTEVtSXo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2023-07-27T03:07:00Z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